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ab/>
        <w:tab/>
        <w:tab/>
        <w:tab/>
      </w:r>
      <w:r w:rsidDel="00000000" w:rsidR="00000000" w:rsidRPr="00000000">
        <w:rPr>
          <w:rtl w:val="0"/>
        </w:rPr>
      </w:r>
    </w:p>
    <w:tbl>
      <w:tblPr>
        <w:tblStyle w:val="Table1"/>
        <w:tblW w:w="9970.0" w:type="dxa"/>
        <w:jc w:val="left"/>
        <w:tblInd w:w="-70.0" w:type="dxa"/>
        <w:tblLayout w:type="fixed"/>
        <w:tblLook w:val="0000"/>
      </w:tblPr>
      <w:tblGrid>
        <w:gridCol w:w="1510"/>
        <w:gridCol w:w="6840"/>
        <w:gridCol w:w="1620"/>
        <w:tblGridChange w:id="0">
          <w:tblGrid>
            <w:gridCol w:w="1510"/>
            <w:gridCol w:w="6840"/>
            <w:gridCol w:w="1620"/>
          </w:tblGrid>
        </w:tblGridChange>
      </w:tblGrid>
      <w:tr>
        <w:trPr>
          <w:cantSplit w:val="0"/>
          <w:trHeight w:val="1059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</w:rPr>
              <w:drawing>
                <wp:inline distB="114300" distT="114300" distL="114300" distR="114300">
                  <wp:extent cx="809625" cy="914400"/>
                  <wp:effectExtent b="0" l="0" r="0" t="0"/>
                  <wp:docPr id="1027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914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5">
            <w:pPr>
              <w:rPr>
                <w:rFonts w:ascii="Tahoma" w:cs="Tahoma" w:eastAsia="Tahoma" w:hAnsi="Tahoma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sz w:val="28"/>
                <w:szCs w:val="28"/>
                <w:rtl w:val="0"/>
              </w:rPr>
              <w:t xml:space="preserve">        ISTITUTO COMPRENSIVO STATALE </w:t>
            </w:r>
          </w:p>
          <w:p w:rsidR="00000000" w:rsidDel="00000000" w:rsidP="00000000" w:rsidRDefault="00000000" w:rsidRPr="00000000" w14:paraId="00000006">
            <w:pPr>
              <w:jc w:val="center"/>
              <w:rPr>
                <w:rFonts w:ascii="Tahoma" w:cs="Tahoma" w:eastAsia="Tahoma" w:hAnsi="Tahoma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sz w:val="28"/>
                <w:szCs w:val="28"/>
                <w:rtl w:val="0"/>
              </w:rPr>
              <w:t xml:space="preserve">TINA ANSELMI</w:t>
            </w:r>
          </w:p>
          <w:p w:rsidR="00000000" w:rsidDel="00000000" w:rsidP="00000000" w:rsidRDefault="00000000" w:rsidRPr="00000000" w14:paraId="00000007">
            <w:pPr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Scuole dell’Infanzia, Primarie e Secondarie di 1° grado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Via IV Novembre, 2 – 30031 DOLO (VE)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Tel. 041 / 410114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C.F. 90164410277  -  C.M. VEIC867006 – C.U.F. UFQ71O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jc w:val="center"/>
              <w:rPr>
                <w:sz w:val="24"/>
                <w:szCs w:val="24"/>
              </w:rPr>
            </w:pPr>
            <w:hyperlink r:id="rId8">
              <w:r w:rsidDel="00000000" w:rsidR="00000000" w:rsidRPr="00000000">
                <w:rPr>
                  <w:color w:val="0000ff"/>
                  <w:sz w:val="18"/>
                  <w:szCs w:val="18"/>
                  <w:u w:val="single"/>
                  <w:rtl w:val="0"/>
                </w:rPr>
                <w:t xml:space="preserve">VEIC867006@istruzione.it</w:t>
              </w:r>
            </w:hyperlink>
            <w:r w:rsidDel="00000000" w:rsidR="00000000" w:rsidRPr="00000000">
              <w:rPr>
                <w:sz w:val="18"/>
                <w:szCs w:val="18"/>
                <w:rtl w:val="0"/>
              </w:rPr>
              <w:t xml:space="preserve">   </w:t>
            </w:r>
            <w:hyperlink r:id="rId9">
              <w:r w:rsidDel="00000000" w:rsidR="00000000" w:rsidRPr="00000000">
                <w:rPr>
                  <w:color w:val="0000ff"/>
                  <w:sz w:val="18"/>
                  <w:szCs w:val="18"/>
                  <w:u w:val="single"/>
                  <w:rtl w:val="0"/>
                </w:rPr>
                <w:t xml:space="preserve">VEIC867006@pec.istruzione.it</w:t>
              </w:r>
            </w:hyperlink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jc w:val="center"/>
              <w:rPr>
                <w:rFonts w:ascii="Tahoma" w:cs="Tahoma" w:eastAsia="Tahoma" w:hAnsi="Tahoma"/>
                <w:sz w:val="21"/>
                <w:szCs w:val="21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http://</w:t>
            </w:r>
            <w:hyperlink r:id="rId10">
              <w:r w:rsidDel="00000000" w:rsidR="00000000" w:rsidRPr="00000000">
                <w:rPr>
                  <w:color w:val="0000ff"/>
                  <w:sz w:val="18"/>
                  <w:szCs w:val="18"/>
                  <w:u w:val="single"/>
                  <w:rtl w:val="0"/>
                </w:rPr>
                <w:t xml:space="preserve">www.istitutocomprensivodolo.edu.it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rPr>
                <w:rFonts w:ascii="Tahoma" w:cs="Tahoma" w:eastAsia="Tahoma" w:hAnsi="Tahoma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ind w:left="-70" w:right="-250" w:firstLine="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32"/>
                <w:szCs w:val="32"/>
              </w:rPr>
              <w:drawing>
                <wp:inline distB="0" distT="0" distL="114300" distR="114300">
                  <wp:extent cx="983615" cy="1145540"/>
                  <wp:effectExtent b="0" l="0" r="0" t="0"/>
                  <wp:docPr id="1028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3615" cy="11455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OGGETTO: </w:t>
      </w:r>
      <w:r w:rsidDel="00000000" w:rsidR="00000000" w:rsidRPr="00000000">
        <w:rPr>
          <w:rFonts w:ascii="Symbol" w:cs="Symbol" w:eastAsia="Symbol" w:hAnsi="Symbo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•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visita guidata in orario scolastico  </w:t>
      </w:r>
      <w:r w:rsidDel="00000000" w:rsidR="00000000" w:rsidRPr="00000000">
        <w:rPr>
          <w:rFonts w:ascii="Symbol" w:cs="Symbol" w:eastAsia="Symbol" w:hAnsi="Symbo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•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viaggio di istruzione di durata giorni…….  </w:t>
      </w:r>
      <w:r w:rsidDel="00000000" w:rsidR="00000000" w:rsidRPr="00000000">
        <w:rPr>
          <w:rFonts w:ascii="Symbol" w:cs="Symbol" w:eastAsia="Symbol" w:hAnsi="Symbo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•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altro…..……….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 Dirigente Scolastico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 xml:space="preserve">I.C. TINA ANSELMI di Dolo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 sottoscritti insegnanti: _________________________________________________________________________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(docente supplente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________________) della sc. dell’Infanzia/primaria/secondaria di ______________________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CHIEDONO di accompagnare le classi ____________________________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PARTECIPANTI: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ALUNNI n° ________ (di cui certificati n° ______);     ACCOMPAGNATORI: n° ________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Symbol" w:cs="Symbol" w:eastAsia="Symbol" w:hAnsi="Symbo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•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 visita guidata in orario scolastico     </w:t>
      </w:r>
      <w:r w:rsidDel="00000000" w:rsidR="00000000" w:rsidRPr="00000000">
        <w:rPr>
          <w:rFonts w:ascii="Symbol" w:cs="Symbol" w:eastAsia="Symbol" w:hAnsi="Symbo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•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viaggio di istruzione di giorni n° _____     </w:t>
      </w:r>
      <w:r w:rsidDel="00000000" w:rsidR="00000000" w:rsidRPr="00000000">
        <w:rPr>
          <w:rFonts w:ascii="Symbol" w:cs="Symbol" w:eastAsia="Symbol" w:hAnsi="Symbo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•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altro ________________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____________________________________________________________ il giorno _______________________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Indicare la classe che NON usufruirà della mensa se prevista  ___________________________________________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 seguente uscita è inserita nella programmazione didattica e si svolgerà secondo le seguenti modalità: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partenza alle ore _________________</w:t>
        <w:tab/>
        <w:tab/>
        <w:tab/>
        <w:t xml:space="preserve">rientro  alle ore _________________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eventuali tappe ______________________________________________________________________________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trasporto ditta  scuolabus/pullman _______________________________________________________________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spesa individuale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€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120" w:line="240" w:lineRule="auto"/>
        <w:ind w:left="0" w:right="-285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Le quote degli alunni saranno versate CON bonifico bancario IBAN IT06W0306902124100000046020 dell’Istituto Comprensivo di Dolo  per le uscite effettuate con ditte private.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262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 sottoscritti insegnanti, cui sarà rilasciata l’autorizzazione all’effettuazione dell’uscita, si assumono con la presente la responsabilità della vigilanza sugli alunni; si impegnano a presentare all’Ufficio di Segreteria le prescritte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autorizzazioni dei genitori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di tutti gli alunni partecipanti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prima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dell’autorizzazione all’uscita da parte del Dirigente Scolastico (con esclusione delle passeggiate e delle uscite nel territorio comunale).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262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Docente referente per l’uscita:</w:t>
        <w:tab/>
        <w:tab/>
        <w:tab/>
        <w:t xml:space="preserve">Firma di tutti gli accompagnatori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</w:t>
        <w:tab/>
        <w:tab/>
        <w:t xml:space="preserve">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 xml:space="preserve">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 xml:space="preserve">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 xml:space="preserve">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 xml:space="preserve">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 xml:space="preserve">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Data, ____________</w:t>
        <w:tab/>
        <w:tab/>
        <w:tab/>
        <w:tab/>
        <w:tab/>
        <w:t xml:space="preserve">(supplente: _______________________________)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Meta/itinerario:</w:t>
      </w:r>
    </w:p>
    <w:tbl>
      <w:tblPr>
        <w:tblStyle w:val="Table2"/>
        <w:tblW w:w="10682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682"/>
        <w:tblGridChange w:id="0">
          <w:tblGrid>
            <w:gridCol w:w="10682"/>
          </w:tblGrid>
        </w:tblGridChange>
      </w:tblGrid>
      <w:tr>
        <w:trPr>
          <w:cantSplit w:val="0"/>
          <w:trHeight w:val="442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Data: _________________________           Classi: ________________________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Motivazioni didattico-educative che giustificano l’uscita. 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Obiettivi educativi:</w:t>
      </w:r>
    </w:p>
    <w:tbl>
      <w:tblPr>
        <w:tblStyle w:val="Table3"/>
        <w:tblW w:w="10682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682"/>
        <w:tblGridChange w:id="0">
          <w:tblGrid>
            <w:gridCol w:w="10682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Collegamenti interdisciplinari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</w:p>
    <w:tbl>
      <w:tblPr>
        <w:tblStyle w:val="Table4"/>
        <w:tblW w:w="10682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682"/>
        <w:tblGridChange w:id="0">
          <w:tblGrid>
            <w:gridCol w:w="10682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Località / ambienti / musei / centri culturali / centri sportivi:</w:t>
      </w:r>
    </w:p>
    <w:tbl>
      <w:tblPr>
        <w:tblStyle w:val="Table5"/>
        <w:tblW w:w="10682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682"/>
        <w:tblGridChange w:id="0">
          <w:tblGrid>
            <w:gridCol w:w="10682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Altri riferimenti didattici:</w:t>
      </w:r>
    </w:p>
    <w:tbl>
      <w:tblPr>
        <w:tblStyle w:val="Table6"/>
        <w:tblW w:w="10682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682"/>
        <w:tblGridChange w:id="0">
          <w:tblGrid>
            <w:gridCol w:w="10682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PROGRAMMA DETTAGLIATO DELL’USCITA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Partenza ore: ________________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Percorso/tragitto: ________________________________________________________________________________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Mattinata: visite e fermate:</w:t>
      </w:r>
    </w:p>
    <w:tbl>
      <w:tblPr>
        <w:tblStyle w:val="Table7"/>
        <w:tblW w:w="10682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682"/>
        <w:tblGridChange w:id="0">
          <w:tblGrid>
            <w:gridCol w:w="10682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Sosta/pranzo: ________________________________________________________________________________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Pomeriggio: visite e fermate:</w:t>
      </w:r>
    </w:p>
    <w:tbl>
      <w:tblPr>
        <w:tblStyle w:val="Table8"/>
        <w:tblW w:w="10682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682"/>
        <w:tblGridChange w:id="0">
          <w:tblGrid>
            <w:gridCol w:w="10682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Rientro ore: _____________________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N° telefoni utili per comunicazioni durante il viaggio: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___________________________________________________________________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___________________________________________________________________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26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PER VISITE E VIAGGI DI PIU’ GIORNI SPECIFICARE PERNOTTAMENTO E ALLEGARE PROGRAMMA.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Data ______________________</w:t>
        <w:tab/>
        <w:tab/>
        <w:tab/>
        <w:tab/>
        <w:tab/>
        <w:t xml:space="preserve">                  Insegnante Referente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___________________________________</w:t>
      </w:r>
      <w:r w:rsidDel="00000000" w:rsidR="00000000" w:rsidRPr="00000000">
        <w:rPr>
          <w:rtl w:val="0"/>
        </w:rPr>
      </w:r>
    </w:p>
    <w:sectPr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Tahoma">
    <w:embedRegular w:fontKey="{00000000-0000-0000-0000-000000000000}" r:id="rId1" w:subsetted="0"/>
    <w:embedBold w:fontKey="{00000000-0000-0000-0000-000000000000}" r:id="rId2" w:subsetted="0"/>
  </w:font>
  <w:font w:name="Symbol"/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>
    <w:name w:val="Normale"/>
    <w:next w:val="Normale"/>
    <w:autoRedefine w:val="0"/>
    <w:hidden w:val="0"/>
    <w:qFormat w:val="0"/>
    <w:pPr>
      <w:suppressAutoHyphens w:val="1"/>
      <w:overflowPunct w:val="0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baseline"/>
      <w:outlineLvl w:val="0"/>
    </w:pPr>
    <w:rPr>
      <w:w w:val="100"/>
      <w:position w:val="-1"/>
      <w:effect w:val="none"/>
      <w:vertAlign w:val="baseline"/>
      <w:cs w:val="0"/>
      <w:em w:val="none"/>
      <w:lang w:bidi="ar-SA" w:eastAsia="it-IT" w:val="it-IT"/>
    </w:rPr>
  </w:style>
  <w:style w:type="character" w:styleId="Car.predefinitoparagrafo">
    <w:name w:val="Car. predefinito paragrafo"/>
    <w:next w:val="Car.predefinitoparagraf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Titolo">
    <w:name w:val="Titolo"/>
    <w:basedOn w:val="Normale"/>
    <w:next w:val="Titolo"/>
    <w:autoRedefine w:val="0"/>
    <w:hidden w:val="0"/>
    <w:qFormat w:val="0"/>
    <w:pPr>
      <w:widowControl w:val="0"/>
      <w:suppressAutoHyphens w:val="1"/>
      <w:overflowPunct w:val="0"/>
      <w:autoSpaceDE w:val="0"/>
      <w:autoSpaceDN w:val="0"/>
      <w:adjustRightInd w:val="0"/>
      <w:spacing w:line="1" w:lineRule="atLeast"/>
      <w:ind w:leftChars="-1" w:rightChars="0" w:firstLineChars="-1"/>
      <w:jc w:val="center"/>
      <w:textDirection w:val="btLr"/>
      <w:textAlignment w:val="baseline"/>
      <w:outlineLvl w:val="0"/>
    </w:pPr>
    <w:rPr>
      <w:w w:val="100"/>
      <w:position w:val="-1"/>
      <w:sz w:val="28"/>
      <w:effect w:val="none"/>
      <w:vertAlign w:val="baseline"/>
      <w:cs w:val="0"/>
      <w:em w:val="none"/>
      <w:lang w:bidi="ar-SA" w:eastAsia="it-IT" w:val="it-IT"/>
    </w:rPr>
  </w:style>
  <w:style w:type="character" w:styleId="TitoloCarattere">
    <w:name w:val="Titolo Carattere"/>
    <w:next w:val="TitoloCarattere"/>
    <w:autoRedefine w:val="0"/>
    <w:hidden w:val="0"/>
    <w:qFormat w:val="0"/>
    <w:rPr>
      <w:w w:val="100"/>
      <w:position w:val="-1"/>
      <w:sz w:val="28"/>
      <w:effect w:val="none"/>
      <w:vertAlign w:val="baseline"/>
      <w:cs w:val="0"/>
      <w:em w:val="none"/>
      <w:lang w:bidi="ar-SA" w:eastAsia="it-IT" w:val="it-IT"/>
    </w:rPr>
  </w:style>
  <w:style w:type="table" w:styleId="Grigliatabella">
    <w:name w:val="Griglia tabella"/>
    <w:basedOn w:val="Tabellanormale"/>
    <w:next w:val="Grigliatabella"/>
    <w:autoRedefine w:val="0"/>
    <w:hidden w:val="0"/>
    <w:qFormat w:val="0"/>
    <w:pPr>
      <w:suppressAutoHyphens w:val="1"/>
      <w:overflowPunct w:val="0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baseline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Grigliatabella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Pièdipagina">
    <w:name w:val="Piè di pagina"/>
    <w:basedOn w:val="Normale"/>
    <w:next w:val="Pièdipagina"/>
    <w:autoRedefine w:val="0"/>
    <w:hidden w:val="0"/>
    <w:qFormat w:val="0"/>
    <w:pPr>
      <w:tabs>
        <w:tab w:val="center" w:leader="none" w:pos="4819"/>
        <w:tab w:val="right" w:leader="none" w:pos="9638"/>
      </w:tabs>
      <w:suppressAutoHyphens w:val="1"/>
      <w:overflowPunct w:val="0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baseline"/>
      <w:outlineLvl w:val="0"/>
    </w:pPr>
    <w:rPr>
      <w:w w:val="100"/>
      <w:position w:val="-1"/>
      <w:effect w:val="none"/>
      <w:vertAlign w:val="baseline"/>
      <w:cs w:val="0"/>
      <w:em w:val="none"/>
      <w:lang w:bidi="ar-SA" w:eastAsia="it-IT" w:val="it-IT"/>
    </w:rPr>
  </w:style>
  <w:style w:type="paragraph" w:styleId="Testofumetto">
    <w:name w:val="Testo fumetto"/>
    <w:basedOn w:val="Normale"/>
    <w:next w:val="Testofumetto"/>
    <w:autoRedefine w:val="0"/>
    <w:hidden w:val="0"/>
    <w:qFormat w:val="0"/>
    <w:pPr>
      <w:suppressAutoHyphens w:val="1"/>
      <w:overflowPunct w:val="0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baseline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it-IT" w:val="it-IT"/>
    </w:rPr>
  </w:style>
  <w:style w:type="paragraph" w:styleId="Intestazione">
    <w:name w:val="Intestazione"/>
    <w:basedOn w:val="Normale"/>
    <w:next w:val="Intestazione"/>
    <w:autoRedefine w:val="0"/>
    <w:hidden w:val="0"/>
    <w:qFormat w:val="0"/>
    <w:pPr>
      <w:tabs>
        <w:tab w:val="center" w:leader="none" w:pos="4819"/>
        <w:tab w:val="right" w:leader="none" w:pos="9638"/>
      </w:tabs>
      <w:suppressAutoHyphens w:val="1"/>
      <w:overflowPunct w:val="0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baseline"/>
      <w:outlineLvl w:val="0"/>
    </w:pPr>
    <w:rPr>
      <w:w w:val="100"/>
      <w:position w:val="-1"/>
      <w:effect w:val="none"/>
      <w:vertAlign w:val="baseline"/>
      <w:cs w:val="0"/>
      <w:em w:val="none"/>
      <w:lang w:bidi="ar-SA" w:eastAsia="it-IT" w:val="it-IT"/>
    </w:rPr>
  </w:style>
  <w:style w:type="character" w:styleId="IntestazioneCarattere">
    <w:name w:val="Intestazione Carattere"/>
    <w:next w:val="IntestazioneCaratter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2.png"/><Relationship Id="rId10" Type="http://schemas.openxmlformats.org/officeDocument/2006/relationships/hyperlink" Target="http://www.istitutocomprensivodolo.edu.it/" TargetMode="External"/><Relationship Id="rId9" Type="http://schemas.openxmlformats.org/officeDocument/2006/relationships/hyperlink" Target="mailto:VEIC867006@pec.istruzione.it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mailto:VEIC867006@istruzione.it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VtVEPa2t4XipxLHY3VYIIJwb1g==">CgMxLjAyCGguZ2pkZ3hzOAByITFtTTdMZmF3OC1SVkIyemdQaDNLSUlnQkEwLVNLbFYzRA==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2024-10-30T07:41:00Z</dcterms:created>
  <dc:creator>preside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